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F2" w:rsidRPr="00ED02F2" w:rsidRDefault="00ED02F2" w:rsidP="00ED02F2">
      <w:pPr>
        <w:widowControl/>
        <w:autoSpaceDE/>
        <w:autoSpaceDN/>
        <w:adjustRightInd/>
        <w:spacing w:line="276" w:lineRule="auto"/>
        <w:jc w:val="center"/>
        <w:rPr>
          <w:b/>
          <w:lang w:val="ru-RU" w:eastAsia="en-US"/>
        </w:rPr>
      </w:pPr>
      <w:r w:rsidRPr="00ED02F2">
        <w:rPr>
          <w:b/>
          <w:lang w:val="ru-RU" w:eastAsia="en-US"/>
        </w:rPr>
        <w:t>ГОСУДАРСТВЕННОЕ БЮДЖЕТНОЕ ОБРАЗОВАТЕЛЬНОЕ УЧРЕЖДЕНИЕ</w:t>
      </w:r>
    </w:p>
    <w:p w:rsidR="00ED02F2" w:rsidRPr="00ED02F2" w:rsidRDefault="00ED02F2" w:rsidP="00ED02F2">
      <w:pPr>
        <w:widowControl/>
        <w:autoSpaceDE/>
        <w:autoSpaceDN/>
        <w:adjustRightInd/>
        <w:spacing w:line="276" w:lineRule="auto"/>
        <w:jc w:val="center"/>
        <w:rPr>
          <w:b/>
          <w:lang w:val="ru-RU" w:eastAsia="en-US"/>
        </w:rPr>
      </w:pPr>
      <w:r w:rsidRPr="00ED02F2">
        <w:rPr>
          <w:b/>
          <w:lang w:val="ru-RU" w:eastAsia="en-US"/>
        </w:rPr>
        <w:t xml:space="preserve">САМАРСКОЙ ОБЛАСТИ СРЕДНЯЯ ОБЩЕОБРАЗОВАТЕЛЬНАЯ ШКОЛА </w:t>
      </w:r>
    </w:p>
    <w:p w:rsidR="00ED02F2" w:rsidRPr="00ED02F2" w:rsidRDefault="00ED02F2" w:rsidP="00ED02F2">
      <w:pPr>
        <w:widowControl/>
        <w:autoSpaceDE/>
        <w:autoSpaceDN/>
        <w:adjustRightInd/>
        <w:spacing w:line="276" w:lineRule="auto"/>
        <w:jc w:val="center"/>
        <w:rPr>
          <w:b/>
          <w:lang w:val="ru-RU" w:eastAsia="en-US"/>
        </w:rPr>
      </w:pPr>
      <w:r w:rsidRPr="00ED02F2">
        <w:rPr>
          <w:b/>
          <w:lang w:val="ru-RU" w:eastAsia="en-US"/>
        </w:rPr>
        <w:t xml:space="preserve">с. Черноречье муниципального района </w:t>
      </w:r>
      <w:proofErr w:type="gramStart"/>
      <w:r w:rsidRPr="00ED02F2">
        <w:rPr>
          <w:b/>
          <w:lang w:val="ru-RU" w:eastAsia="en-US"/>
        </w:rPr>
        <w:t>Волжский</w:t>
      </w:r>
      <w:proofErr w:type="gramEnd"/>
      <w:r w:rsidRPr="00ED02F2">
        <w:rPr>
          <w:b/>
          <w:lang w:val="ru-RU" w:eastAsia="en-US"/>
        </w:rPr>
        <w:t xml:space="preserve">  Самарской области</w:t>
      </w:r>
    </w:p>
    <w:p w:rsidR="00ED02F2" w:rsidRPr="00ED02F2" w:rsidRDefault="00ED02F2" w:rsidP="00ED02F2">
      <w:pPr>
        <w:widowControl/>
        <w:autoSpaceDE/>
        <w:autoSpaceDN/>
        <w:adjustRightInd/>
        <w:spacing w:line="276" w:lineRule="auto"/>
        <w:jc w:val="center"/>
        <w:rPr>
          <w:b/>
          <w:lang w:val="ru-RU" w:eastAsia="en-US"/>
        </w:rPr>
      </w:pPr>
      <w:r w:rsidRPr="00ED02F2">
        <w:rPr>
          <w:b/>
          <w:lang w:val="ru-RU" w:eastAsia="en-US"/>
        </w:rPr>
        <w:t>443537, Самарская область, Волжский район, с. Черноречье</w:t>
      </w:r>
      <w:proofErr w:type="gramStart"/>
      <w:r w:rsidRPr="00ED02F2">
        <w:rPr>
          <w:b/>
          <w:lang w:val="ru-RU" w:eastAsia="en-US"/>
        </w:rPr>
        <w:t xml:space="preserve"> ,</w:t>
      </w:r>
      <w:proofErr w:type="gramEnd"/>
      <w:r w:rsidRPr="00ED02F2">
        <w:rPr>
          <w:b/>
          <w:lang w:val="ru-RU" w:eastAsia="en-US"/>
        </w:rPr>
        <w:t xml:space="preserve"> ул. Победы,6, тел.9997687</w:t>
      </w:r>
    </w:p>
    <w:p w:rsidR="00ED02F2" w:rsidRPr="00ED02F2" w:rsidRDefault="00ED02F2" w:rsidP="00ED02F2">
      <w:pPr>
        <w:widowControl/>
        <w:autoSpaceDE/>
        <w:autoSpaceDN/>
        <w:adjustRightInd/>
        <w:spacing w:after="200" w:line="276" w:lineRule="auto"/>
        <w:jc w:val="center"/>
        <w:rPr>
          <w:b/>
          <w:sz w:val="22"/>
          <w:szCs w:val="22"/>
          <w:lang w:val="ru-RU" w:eastAsia="en-US"/>
        </w:rPr>
      </w:pPr>
    </w:p>
    <w:tbl>
      <w:tblPr>
        <w:tblpPr w:leftFromText="180" w:rightFromText="180" w:vertAnchor="page" w:horzAnchor="margin" w:tblpY="2755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D02F2" w:rsidRPr="00ED02F2" w:rsidTr="00213918">
        <w:trPr>
          <w:trHeight w:val="1637"/>
        </w:trPr>
        <w:tc>
          <w:tcPr>
            <w:tcW w:w="3190" w:type="dxa"/>
          </w:tcPr>
          <w:p w:rsidR="00ED02F2" w:rsidRPr="00ED02F2" w:rsidRDefault="00ED02F2" w:rsidP="00ED02F2">
            <w:pPr>
              <w:tabs>
                <w:tab w:val="left" w:pos="9088"/>
              </w:tabs>
              <w:spacing w:after="200" w:line="276" w:lineRule="auto"/>
              <w:jc w:val="center"/>
              <w:rPr>
                <w:rFonts w:eastAsia="Times New Roman"/>
                <w:lang w:val="ru-RU" w:eastAsia="en-US"/>
              </w:rPr>
            </w:pPr>
          </w:p>
        </w:tc>
        <w:tc>
          <w:tcPr>
            <w:tcW w:w="3190" w:type="dxa"/>
          </w:tcPr>
          <w:p w:rsidR="00ED02F2" w:rsidRPr="00ED02F2" w:rsidRDefault="00ED02F2" w:rsidP="00ED02F2">
            <w:pPr>
              <w:tabs>
                <w:tab w:val="left" w:pos="9088"/>
              </w:tabs>
              <w:spacing w:after="200" w:line="276" w:lineRule="auto"/>
              <w:jc w:val="center"/>
              <w:rPr>
                <w:rFonts w:eastAsia="Times New Roman"/>
                <w:lang w:val="ru-RU" w:eastAsia="en-US"/>
              </w:rPr>
            </w:pPr>
          </w:p>
        </w:tc>
        <w:tc>
          <w:tcPr>
            <w:tcW w:w="3191" w:type="dxa"/>
          </w:tcPr>
          <w:p w:rsidR="00ED02F2" w:rsidRPr="00ED02F2" w:rsidRDefault="00ED02F2" w:rsidP="00ED02F2">
            <w:pPr>
              <w:tabs>
                <w:tab w:val="left" w:pos="9088"/>
              </w:tabs>
              <w:spacing w:after="200" w:line="276" w:lineRule="auto"/>
              <w:jc w:val="center"/>
              <w:rPr>
                <w:rFonts w:eastAsia="Times New Roman"/>
                <w:lang w:val="ru-RU" w:eastAsia="en-US"/>
              </w:rPr>
            </w:pPr>
          </w:p>
        </w:tc>
      </w:tr>
    </w:tbl>
    <w:p w:rsidR="00ED02F2" w:rsidRPr="00ED02F2" w:rsidRDefault="00ED02F2" w:rsidP="00ED02F2">
      <w:pPr>
        <w:widowControl/>
        <w:autoSpaceDE/>
        <w:autoSpaceDN/>
        <w:adjustRightInd/>
        <w:rPr>
          <w:rFonts w:eastAsia="Times New Roman"/>
          <w:vanish/>
          <w:sz w:val="20"/>
          <w:szCs w:val="20"/>
          <w:lang w:val="ru-RU"/>
        </w:rPr>
      </w:pPr>
    </w:p>
    <w:tbl>
      <w:tblPr>
        <w:tblW w:w="9632" w:type="dxa"/>
        <w:tblLayout w:type="fixed"/>
        <w:tblLook w:val="0000" w:firstRow="0" w:lastRow="0" w:firstColumn="0" w:lastColumn="0" w:noHBand="0" w:noVBand="0"/>
      </w:tblPr>
      <w:tblGrid>
        <w:gridCol w:w="5353"/>
        <w:gridCol w:w="4279"/>
      </w:tblGrid>
      <w:tr w:rsidR="00ED02F2" w:rsidRPr="002521BA" w:rsidTr="00213918">
        <w:trPr>
          <w:trHeight w:val="1726"/>
        </w:trPr>
        <w:tc>
          <w:tcPr>
            <w:tcW w:w="5353" w:type="dxa"/>
          </w:tcPr>
          <w:p w:rsidR="00ED02F2" w:rsidRPr="00ED02F2" w:rsidRDefault="00ED02F2" w:rsidP="00ED02F2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ED02F2">
              <w:rPr>
                <w:rFonts w:eastAsia="Times New Roman"/>
                <w:b/>
                <w:lang w:val="ru-RU"/>
              </w:rPr>
              <w:t>ПРИНЯТО</w:t>
            </w:r>
            <w:r w:rsidRPr="00ED02F2">
              <w:rPr>
                <w:rFonts w:eastAsia="Times New Roman"/>
                <w:b/>
                <w:lang w:val="ru-RU"/>
              </w:rPr>
              <w:br/>
            </w:r>
            <w:r w:rsidRPr="00ED02F2">
              <w:rPr>
                <w:rFonts w:eastAsia="Times New Roman"/>
                <w:lang w:val="ru-RU"/>
              </w:rPr>
              <w:t xml:space="preserve">решением </w:t>
            </w:r>
          </w:p>
          <w:p w:rsidR="00ED02F2" w:rsidRPr="00ED02F2" w:rsidRDefault="00ED02F2" w:rsidP="00ED02F2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ED02F2">
              <w:rPr>
                <w:rFonts w:eastAsia="Times New Roman"/>
                <w:lang w:val="ru-RU"/>
              </w:rPr>
              <w:t>Педагогического совета</w:t>
            </w:r>
          </w:p>
          <w:p w:rsidR="00ED02F2" w:rsidRPr="00ED02F2" w:rsidRDefault="00ED02F2" w:rsidP="00ED02F2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ED02F2">
              <w:rPr>
                <w:rFonts w:eastAsia="Times New Roman"/>
                <w:lang w:val="ru-RU"/>
              </w:rPr>
              <w:t>от «____»___________20 __г.</w:t>
            </w:r>
          </w:p>
          <w:p w:rsidR="00ED02F2" w:rsidRPr="00ED02F2" w:rsidRDefault="00ED02F2" w:rsidP="00ED02F2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ED02F2">
              <w:rPr>
                <w:rFonts w:eastAsia="Times New Roman"/>
                <w:lang w:val="ru-RU"/>
              </w:rPr>
              <w:t>Протокол №  _____</w:t>
            </w:r>
          </w:p>
          <w:p w:rsidR="00ED02F2" w:rsidRPr="00ED02F2" w:rsidRDefault="00ED02F2" w:rsidP="00ED02F2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</w:p>
          <w:p w:rsidR="00ED02F2" w:rsidRPr="00ED02F2" w:rsidRDefault="00ED02F2" w:rsidP="00ED02F2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</w:p>
        </w:tc>
        <w:tc>
          <w:tcPr>
            <w:tcW w:w="4279" w:type="dxa"/>
          </w:tcPr>
          <w:p w:rsidR="00ED02F2" w:rsidRPr="00ED02F2" w:rsidRDefault="00ED02F2" w:rsidP="00ED02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lang w:val="ru-RU"/>
              </w:rPr>
            </w:pPr>
            <w:r w:rsidRPr="00ED02F2">
              <w:rPr>
                <w:rFonts w:eastAsia="Times New Roman"/>
                <w:b/>
                <w:lang w:val="ru-RU"/>
              </w:rPr>
              <w:t>«УТВЕРЖДАЮ»</w:t>
            </w:r>
          </w:p>
          <w:p w:rsidR="00ED02F2" w:rsidRPr="00ED02F2" w:rsidRDefault="00ED02F2" w:rsidP="00ED02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lang w:val="ru-RU"/>
              </w:rPr>
            </w:pPr>
            <w:r w:rsidRPr="00ED02F2">
              <w:rPr>
                <w:rFonts w:eastAsia="Times New Roman"/>
                <w:lang w:val="ru-RU"/>
              </w:rPr>
              <w:t xml:space="preserve">Директор ГБОУ СОШ </w:t>
            </w:r>
            <w:proofErr w:type="spellStart"/>
            <w:r w:rsidRPr="00ED02F2">
              <w:rPr>
                <w:rFonts w:eastAsia="Times New Roman"/>
                <w:lang w:val="ru-RU"/>
              </w:rPr>
              <w:t>с</w:t>
            </w:r>
            <w:proofErr w:type="gramStart"/>
            <w:r w:rsidRPr="00ED02F2">
              <w:rPr>
                <w:rFonts w:eastAsia="Times New Roman"/>
                <w:lang w:val="ru-RU"/>
              </w:rPr>
              <w:t>.Ч</w:t>
            </w:r>
            <w:proofErr w:type="gramEnd"/>
            <w:r w:rsidRPr="00ED02F2">
              <w:rPr>
                <w:rFonts w:eastAsia="Times New Roman"/>
                <w:lang w:val="ru-RU"/>
              </w:rPr>
              <w:t>ерноречье</w:t>
            </w:r>
            <w:proofErr w:type="spellEnd"/>
            <w:r w:rsidRPr="00ED02F2">
              <w:rPr>
                <w:rFonts w:eastAsia="Times New Roman"/>
                <w:lang w:val="ru-RU"/>
              </w:rPr>
              <w:t xml:space="preserve"> </w:t>
            </w:r>
            <w:r w:rsidRPr="00ED02F2">
              <w:rPr>
                <w:rFonts w:eastAsia="Times New Roman"/>
                <w:lang w:val="ru-RU"/>
              </w:rPr>
              <w:br/>
              <w:t>____________</w:t>
            </w:r>
            <w:proofErr w:type="spellStart"/>
            <w:r w:rsidRPr="00ED02F2">
              <w:rPr>
                <w:rFonts w:eastAsia="Times New Roman"/>
                <w:lang w:val="ru-RU"/>
              </w:rPr>
              <w:t>Е.И.Сосаева</w:t>
            </w:r>
            <w:proofErr w:type="spellEnd"/>
            <w:r w:rsidRPr="00ED02F2">
              <w:rPr>
                <w:rFonts w:eastAsia="Times New Roman"/>
                <w:lang w:val="ru-RU"/>
              </w:rPr>
              <w:t xml:space="preserve"> «____»___________20___г.</w:t>
            </w:r>
          </w:p>
          <w:p w:rsidR="00ED02F2" w:rsidRPr="00ED02F2" w:rsidRDefault="00ED02F2" w:rsidP="00ED02F2">
            <w:pPr>
              <w:widowControl/>
              <w:autoSpaceDE/>
              <w:autoSpaceDN/>
              <w:adjustRightInd/>
              <w:rPr>
                <w:rFonts w:eastAsia="Times New Roman"/>
                <w:b/>
                <w:lang w:val="ru-RU"/>
              </w:rPr>
            </w:pPr>
          </w:p>
        </w:tc>
      </w:tr>
    </w:tbl>
    <w:p w:rsidR="00ED02F2" w:rsidRPr="00ED02F2" w:rsidRDefault="00ED02F2" w:rsidP="00ED02F2">
      <w:pPr>
        <w:widowControl/>
        <w:autoSpaceDE/>
        <w:autoSpaceDN/>
        <w:adjustRightInd/>
        <w:jc w:val="right"/>
        <w:rPr>
          <w:rFonts w:eastAsia="Times New Roman"/>
          <w:b/>
          <w:sz w:val="28"/>
          <w:szCs w:val="28"/>
          <w:lang w:val="ru-RU" w:eastAsia="en-US"/>
        </w:rPr>
      </w:pPr>
      <w:r w:rsidRPr="00ED02F2">
        <w:rPr>
          <w:rFonts w:eastAsia="Times New Roman"/>
          <w:sz w:val="28"/>
          <w:szCs w:val="28"/>
          <w:lang w:val="ru-RU" w:eastAsia="en-US"/>
        </w:rPr>
        <w:br w:type="textWrapping" w:clear="all"/>
      </w:r>
    </w:p>
    <w:p w:rsidR="00ED02F2" w:rsidRPr="00ED02F2" w:rsidRDefault="00ED02F2" w:rsidP="00ED02F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ru-RU" w:eastAsia="en-US"/>
        </w:rPr>
      </w:pPr>
    </w:p>
    <w:p w:rsidR="00ED02F2" w:rsidRPr="00ED02F2" w:rsidRDefault="00ED02F2" w:rsidP="00ED02F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ru-RU" w:eastAsia="en-US"/>
        </w:rPr>
      </w:pPr>
      <w:r w:rsidRPr="00ED02F2">
        <w:rPr>
          <w:rFonts w:eastAsia="Times New Roman"/>
          <w:b/>
          <w:sz w:val="28"/>
          <w:szCs w:val="28"/>
          <w:lang w:val="ru-RU" w:eastAsia="en-US"/>
        </w:rPr>
        <w:t>ПОЛОЖЕНИЕ</w:t>
      </w:r>
    </w:p>
    <w:p w:rsidR="00ED02F2" w:rsidRPr="00ED02F2" w:rsidRDefault="00ED02F2" w:rsidP="00ED02F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ru-RU" w:eastAsia="en-US"/>
        </w:rPr>
      </w:pPr>
      <w:r w:rsidRPr="00ED02F2">
        <w:rPr>
          <w:rFonts w:eastAsia="Times New Roman"/>
          <w:b/>
          <w:sz w:val="28"/>
          <w:szCs w:val="28"/>
          <w:lang w:val="ru-RU" w:eastAsia="en-US"/>
        </w:rPr>
        <w:t>о</w:t>
      </w:r>
      <w:r>
        <w:rPr>
          <w:rFonts w:eastAsia="Times New Roman"/>
          <w:b/>
          <w:sz w:val="28"/>
          <w:szCs w:val="28"/>
          <w:lang w:val="ru-RU" w:eastAsia="en-US"/>
        </w:rPr>
        <w:t xml:space="preserve"> портфолио</w:t>
      </w:r>
      <w:r w:rsidR="002521BA">
        <w:rPr>
          <w:rFonts w:eastAsia="Times New Roman"/>
          <w:b/>
          <w:sz w:val="28"/>
          <w:szCs w:val="28"/>
          <w:lang w:val="ru-RU" w:eastAsia="en-US"/>
        </w:rPr>
        <w:t xml:space="preserve"> ученика </w:t>
      </w:r>
      <w:r w:rsidRPr="00ED02F2">
        <w:rPr>
          <w:rFonts w:eastAsia="Times New Roman"/>
          <w:b/>
          <w:sz w:val="28"/>
          <w:szCs w:val="28"/>
          <w:lang w:val="ru-RU" w:eastAsia="en-US"/>
        </w:rPr>
        <w:t xml:space="preserve">ГБОУ  СОШ </w:t>
      </w:r>
      <w:proofErr w:type="spellStart"/>
      <w:r w:rsidRPr="00ED02F2">
        <w:rPr>
          <w:rFonts w:eastAsia="Times New Roman"/>
          <w:b/>
          <w:sz w:val="28"/>
          <w:szCs w:val="28"/>
          <w:lang w:val="ru-RU" w:eastAsia="en-US"/>
        </w:rPr>
        <w:t>с</w:t>
      </w:r>
      <w:proofErr w:type="gramStart"/>
      <w:r w:rsidRPr="00ED02F2">
        <w:rPr>
          <w:rFonts w:eastAsia="Times New Roman"/>
          <w:b/>
          <w:sz w:val="28"/>
          <w:szCs w:val="28"/>
          <w:lang w:val="ru-RU" w:eastAsia="en-US"/>
        </w:rPr>
        <w:t>.Ч</w:t>
      </w:r>
      <w:proofErr w:type="gramEnd"/>
      <w:r w:rsidRPr="00ED02F2">
        <w:rPr>
          <w:rFonts w:eastAsia="Times New Roman"/>
          <w:b/>
          <w:sz w:val="28"/>
          <w:szCs w:val="28"/>
          <w:lang w:val="ru-RU" w:eastAsia="en-US"/>
        </w:rPr>
        <w:t>ерноречье</w:t>
      </w:r>
      <w:proofErr w:type="spellEnd"/>
    </w:p>
    <w:p w:rsidR="00ED02F2" w:rsidRPr="00ED02F2" w:rsidRDefault="00ED02F2" w:rsidP="00ED02F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ru-RU" w:eastAsia="en-US"/>
        </w:rPr>
      </w:pPr>
      <w:r w:rsidRPr="00ED02F2">
        <w:rPr>
          <w:rFonts w:eastAsia="Times New Roman"/>
          <w:b/>
          <w:sz w:val="28"/>
          <w:szCs w:val="28"/>
          <w:lang w:val="ru-RU" w:eastAsia="en-US"/>
        </w:rPr>
        <w:t xml:space="preserve">муниципального района </w:t>
      </w:r>
      <w:proofErr w:type="gramStart"/>
      <w:r w:rsidRPr="00ED02F2">
        <w:rPr>
          <w:rFonts w:eastAsia="Times New Roman"/>
          <w:b/>
          <w:sz w:val="28"/>
          <w:szCs w:val="28"/>
          <w:lang w:val="ru-RU" w:eastAsia="en-US"/>
        </w:rPr>
        <w:t>Волжский</w:t>
      </w:r>
      <w:proofErr w:type="gramEnd"/>
      <w:r w:rsidRPr="00ED02F2">
        <w:rPr>
          <w:rFonts w:eastAsia="Times New Roman"/>
          <w:b/>
          <w:sz w:val="28"/>
          <w:szCs w:val="28"/>
          <w:lang w:val="ru-RU" w:eastAsia="en-US"/>
        </w:rPr>
        <w:t xml:space="preserve"> Самарской области</w:t>
      </w:r>
    </w:p>
    <w:p w:rsidR="00ED02F2" w:rsidRDefault="00ED02F2" w:rsidP="00ED02F2">
      <w:pPr>
        <w:jc w:val="center"/>
        <w:rPr>
          <w:rFonts w:eastAsia="Times New Roman"/>
          <w:b/>
          <w:lang w:val="ru-RU"/>
        </w:rPr>
      </w:pPr>
    </w:p>
    <w:p w:rsidR="00ED02F2" w:rsidRDefault="00ED02F2" w:rsidP="00ED02F2">
      <w:pPr>
        <w:jc w:val="center"/>
        <w:rPr>
          <w:rFonts w:eastAsia="Times New Roman"/>
          <w:b/>
          <w:lang w:val="ru-RU"/>
        </w:rPr>
      </w:pPr>
    </w:p>
    <w:p w:rsidR="002521BA" w:rsidRDefault="002521BA" w:rsidP="00ED02F2">
      <w:pPr>
        <w:jc w:val="center"/>
        <w:rPr>
          <w:rFonts w:eastAsia="Times New Roman"/>
          <w:b/>
          <w:lang w:val="ru-RU"/>
        </w:rPr>
      </w:pPr>
    </w:p>
    <w:p w:rsidR="00ED02F2" w:rsidRDefault="00ED02F2" w:rsidP="00ED02F2">
      <w:pPr>
        <w:jc w:val="center"/>
        <w:rPr>
          <w:rFonts w:eastAsia="Times New Roman"/>
          <w:lang w:val="ru-RU"/>
        </w:rPr>
      </w:pPr>
      <w:r>
        <w:rPr>
          <w:rFonts w:eastAsia="Times New Roman"/>
          <w:b/>
          <w:lang w:val="ru-RU"/>
        </w:rPr>
        <w:t>Портфель достижений как инструмент оценки динамики индивидуальных образовательных достижений (Портфолио ученика)</w:t>
      </w:r>
      <w:r>
        <w:rPr>
          <w:rFonts w:eastAsia="Times New Roman"/>
          <w:lang w:val="ru-RU"/>
        </w:rPr>
        <w:t>:</w:t>
      </w:r>
    </w:p>
    <w:p w:rsidR="00ED02F2" w:rsidRDefault="00ED02F2" w:rsidP="00ED02F2">
      <w:pPr>
        <w:widowControl/>
        <w:numPr>
          <w:ilvl w:val="0"/>
          <w:numId w:val="1"/>
        </w:numPr>
        <w:autoSpaceDE/>
        <w:adjustRightInd/>
        <w:spacing w:after="200" w:line="276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является современным педагогическим инструментом сопровождения развития  и оценки достижений учащихся, ориентированным на обновление и совершенствование качества образования;</w:t>
      </w:r>
    </w:p>
    <w:p w:rsidR="00ED02F2" w:rsidRDefault="00ED02F2" w:rsidP="00ED02F2">
      <w:pPr>
        <w:widowControl/>
        <w:numPr>
          <w:ilvl w:val="0"/>
          <w:numId w:val="1"/>
        </w:numPr>
        <w:autoSpaceDE/>
        <w:adjustRightInd/>
        <w:spacing w:after="200" w:line="276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ED02F2" w:rsidRDefault="00ED02F2" w:rsidP="00ED02F2">
      <w:pPr>
        <w:widowControl/>
        <w:numPr>
          <w:ilvl w:val="0"/>
          <w:numId w:val="1"/>
        </w:numPr>
        <w:autoSpaceDE/>
        <w:adjustRightInd/>
        <w:spacing w:after="200" w:line="276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позволяет учитывать возрастные особенности развития универсальных учебных действий учащихся основной школы; лучшие достижения Российской школы на этапе основного обучения; а также педагогические ресурсы учебных предметов образовательного плана;</w:t>
      </w:r>
    </w:p>
    <w:p w:rsidR="00ED02F2" w:rsidRDefault="00ED02F2" w:rsidP="00ED02F2">
      <w:pPr>
        <w:widowControl/>
        <w:numPr>
          <w:ilvl w:val="0"/>
          <w:numId w:val="1"/>
        </w:numPr>
        <w:autoSpaceDE/>
        <w:adjustRightInd/>
        <w:spacing w:after="200" w:line="276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ED02F2" w:rsidRDefault="00ED02F2" w:rsidP="00ED02F2">
      <w:pPr>
        <w:ind w:firstLine="709"/>
        <w:jc w:val="both"/>
        <w:rPr>
          <w:rFonts w:eastAsia="Times New Roman"/>
          <w:lang w:val="ru-RU"/>
        </w:rPr>
      </w:pPr>
    </w:p>
    <w:p w:rsidR="002521BA" w:rsidRDefault="002521BA" w:rsidP="00ED02F2">
      <w:pPr>
        <w:ind w:firstLine="709"/>
        <w:jc w:val="both"/>
        <w:rPr>
          <w:rFonts w:eastAsia="Times New Roman"/>
          <w:lang w:val="ru-RU"/>
        </w:rPr>
      </w:pPr>
    </w:p>
    <w:p w:rsidR="00ED02F2" w:rsidRDefault="00ED02F2" w:rsidP="00ED02F2">
      <w:pPr>
        <w:ind w:firstLine="709"/>
        <w:jc w:val="both"/>
        <w:rPr>
          <w:rFonts w:eastAsia="Times New Roman"/>
          <w:lang w:val="ru-RU"/>
        </w:rPr>
      </w:pPr>
      <w:bookmarkStart w:id="0" w:name="_GoBack"/>
      <w:bookmarkEnd w:id="0"/>
      <w:r>
        <w:rPr>
          <w:rFonts w:eastAsia="Times New Roman"/>
          <w:lang w:val="ru-RU"/>
        </w:rPr>
        <w:lastRenderedPageBreak/>
        <w:t>Портфолио  представляет собой комплект печатных материалов  формата А</w:t>
      </w:r>
      <w:proofErr w:type="gramStart"/>
      <w:r>
        <w:rPr>
          <w:rFonts w:eastAsia="Times New Roman"/>
          <w:lang w:val="ru-RU"/>
        </w:rPr>
        <w:t>4</w:t>
      </w:r>
      <w:proofErr w:type="gramEnd"/>
      <w:r>
        <w:rPr>
          <w:rFonts w:eastAsia="Times New Roman"/>
          <w:lang w:val="ru-RU"/>
        </w:rPr>
        <w:t xml:space="preserve">, в который входят: листы-разделители с названиями разделов (Портрет, Рабочие материалы, Коллектор, Достижения); тексты заданий и инструкций; шаблоны для выполнения заданий; основные типы задач для оценки </w:t>
      </w:r>
      <w:proofErr w:type="spellStart"/>
      <w:r>
        <w:rPr>
          <w:rFonts w:eastAsia="Times New Roman"/>
          <w:lang w:val="ru-RU"/>
        </w:rPr>
        <w:t>сформированности</w:t>
      </w:r>
      <w:proofErr w:type="spellEnd"/>
      <w:r>
        <w:rPr>
          <w:rFonts w:eastAsia="Times New Roman"/>
          <w:lang w:val="ru-RU"/>
        </w:rPr>
        <w:t xml:space="preserve"> универсальных учебных действий.</w:t>
      </w:r>
    </w:p>
    <w:p w:rsidR="00ED02F2" w:rsidRDefault="00ED02F2" w:rsidP="00ED02F2">
      <w:pPr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Портфолио как инновационный продукт  носит системный характер. В образовательном процессе основной школы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  повод  для «встречи» школьника, учителя и родителя.  </w:t>
      </w:r>
    </w:p>
    <w:p w:rsidR="00ED02F2" w:rsidRDefault="00ED02F2" w:rsidP="00ED02F2">
      <w:pPr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Преимущества  Портфолио как метода оценивания достижений учащихся:</w:t>
      </w:r>
    </w:p>
    <w:p w:rsidR="00ED02F2" w:rsidRDefault="00ED02F2" w:rsidP="00ED02F2">
      <w:pPr>
        <w:widowControl/>
        <w:numPr>
          <w:ilvl w:val="0"/>
          <w:numId w:val="2"/>
        </w:numPr>
        <w:autoSpaceDE/>
        <w:adjustRightInd/>
        <w:spacing w:after="200" w:line="276" w:lineRule="auto"/>
        <w:jc w:val="both"/>
        <w:rPr>
          <w:rFonts w:eastAsia="Times New Roman"/>
          <w:lang w:val="ru-RU"/>
        </w:rPr>
      </w:pPr>
      <w:proofErr w:type="gramStart"/>
      <w:r>
        <w:rPr>
          <w:rFonts w:eastAsia="Times New Roman"/>
          <w:lang w:val="ru-RU"/>
        </w:rPr>
        <w:t>сфокусирован</w:t>
      </w:r>
      <w:proofErr w:type="gramEnd"/>
      <w:r>
        <w:rPr>
          <w:rFonts w:eastAsia="Times New Roman"/>
          <w:lang w:val="ru-RU"/>
        </w:rPr>
        <w:t xml:space="preserve">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ED02F2" w:rsidRDefault="00ED02F2" w:rsidP="00ED02F2">
      <w:pPr>
        <w:widowControl/>
        <w:numPr>
          <w:ilvl w:val="0"/>
          <w:numId w:val="2"/>
        </w:numPr>
        <w:autoSpaceDE/>
        <w:adjustRightInd/>
        <w:spacing w:after="200" w:line="276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содержание заданий Портфолио выстроено на основе УМК, </w:t>
      </w:r>
      <w:proofErr w:type="gramStart"/>
      <w:r>
        <w:rPr>
          <w:rFonts w:eastAsia="Times New Roman"/>
          <w:lang w:val="ru-RU"/>
        </w:rPr>
        <w:t>реализующего</w:t>
      </w:r>
      <w:proofErr w:type="gramEnd"/>
      <w:r>
        <w:rPr>
          <w:rFonts w:eastAsia="Times New Roman"/>
          <w:lang w:val="ru-RU"/>
        </w:rPr>
        <w:t xml:space="preserve"> новые образовательные стандарты основной школы; </w:t>
      </w:r>
    </w:p>
    <w:p w:rsidR="00ED02F2" w:rsidRDefault="00ED02F2" w:rsidP="00ED02F2">
      <w:pPr>
        <w:widowControl/>
        <w:numPr>
          <w:ilvl w:val="0"/>
          <w:numId w:val="2"/>
        </w:numPr>
        <w:autoSpaceDE/>
        <w:adjustRightInd/>
        <w:spacing w:after="200" w:line="276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разделы Портфолио являются общепринятой моделью в мировой педагогической практике;</w:t>
      </w:r>
    </w:p>
    <w:p w:rsidR="00ED02F2" w:rsidRDefault="00ED02F2" w:rsidP="00ED02F2">
      <w:pPr>
        <w:widowControl/>
        <w:numPr>
          <w:ilvl w:val="0"/>
          <w:numId w:val="2"/>
        </w:numPr>
        <w:autoSpaceDE/>
        <w:adjustRightInd/>
        <w:spacing w:after="200" w:line="276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учитывает особенности развития критического мышления учащихся путем  использования трех стадий: вызов (проблемная ситуация) – осмысление – рефлексия;</w:t>
      </w:r>
    </w:p>
    <w:p w:rsidR="00ED02F2" w:rsidRDefault="00ED02F2" w:rsidP="00ED02F2">
      <w:pPr>
        <w:widowControl/>
        <w:numPr>
          <w:ilvl w:val="0"/>
          <w:numId w:val="2"/>
        </w:numPr>
        <w:autoSpaceDE/>
        <w:adjustRightInd/>
        <w:spacing w:after="200" w:line="276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позволяет помочь учащимся самим определять цели обучения, осуществлять активное присвоение  информации и размышлять о том, что они узнали.</w:t>
      </w:r>
    </w:p>
    <w:p w:rsidR="00ED02F2" w:rsidRDefault="00ED02F2" w:rsidP="00ED02F2">
      <w:pPr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 xml:space="preserve"> Структура портфолио.</w:t>
      </w:r>
    </w:p>
    <w:p w:rsidR="00ED02F2" w:rsidRDefault="00ED02F2" w:rsidP="00ED02F2">
      <w:pPr>
        <w:ind w:firstLine="567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 Структура портфолио для обучающихся представляет собой комплексную модель, которая имеет титульный лист, содержание и состоит из нескольких </w:t>
      </w:r>
      <w:r>
        <w:rPr>
          <w:rFonts w:eastAsia="Times New Roman"/>
        </w:rPr>
        <w:t> </w:t>
      </w:r>
      <w:r>
        <w:rPr>
          <w:rFonts w:eastAsia="Times New Roman"/>
          <w:lang w:val="ru-RU"/>
        </w:rPr>
        <w:t>разделов: «Давайте познакомимся!», «Копилка достижений», «Копилка творческих работ», «Отзывы и пожелания»</w:t>
      </w:r>
    </w:p>
    <w:p w:rsidR="00ED02F2" w:rsidRDefault="00ED02F2" w:rsidP="00ED02F2">
      <w:pPr>
        <w:ind w:firstLine="567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1.1. </w:t>
      </w:r>
      <w:r>
        <w:rPr>
          <w:rFonts w:eastAsia="Times New Roman"/>
        </w:rPr>
        <w:t>I</w:t>
      </w:r>
      <w:r>
        <w:rPr>
          <w:rFonts w:eastAsia="Times New Roman"/>
          <w:lang w:val="ru-RU"/>
        </w:rPr>
        <w:t xml:space="preserve"> раздел: «Давайте познакомимся</w:t>
      </w:r>
      <w:proofErr w:type="gramStart"/>
      <w:r>
        <w:rPr>
          <w:rFonts w:eastAsia="Times New Roman"/>
          <w:lang w:val="ru-RU"/>
        </w:rPr>
        <w:t>!»</w:t>
      </w:r>
      <w:proofErr w:type="gramEnd"/>
      <w:r>
        <w:rPr>
          <w:rFonts w:eastAsia="Times New Roman"/>
          <w:lang w:val="ru-RU"/>
        </w:rPr>
        <w:t xml:space="preserve"> включает в себя:</w:t>
      </w:r>
    </w:p>
    <w:p w:rsidR="00ED02F2" w:rsidRDefault="00ED02F2" w:rsidP="00ED02F2">
      <w:pPr>
        <w:widowControl/>
        <w:numPr>
          <w:ilvl w:val="0"/>
          <w:numId w:val="3"/>
        </w:numPr>
        <w:autoSpaceDE/>
        <w:adjustRightInd/>
        <w:spacing w:after="200" w:line="276" w:lineRule="auto"/>
        <w:ind w:firstLine="360"/>
        <w:jc w:val="both"/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Мой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портрет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bCs/>
        </w:rPr>
        <w:t>Личные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данные</w:t>
      </w:r>
      <w:proofErr w:type="spellEnd"/>
      <w:r>
        <w:rPr>
          <w:rFonts w:eastAsia="Times New Roman"/>
          <w:bCs/>
        </w:rPr>
        <w:t xml:space="preserve"> </w:t>
      </w:r>
    </w:p>
    <w:p w:rsidR="00ED02F2" w:rsidRDefault="00ED02F2" w:rsidP="00ED02F2">
      <w:pPr>
        <w:widowControl/>
        <w:numPr>
          <w:ilvl w:val="0"/>
          <w:numId w:val="3"/>
        </w:numPr>
        <w:autoSpaceDE/>
        <w:adjustRightInd/>
        <w:spacing w:after="200" w:line="276" w:lineRule="auto"/>
        <w:ind w:firstLine="360"/>
        <w:jc w:val="both"/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Моё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имя</w:t>
      </w:r>
      <w:proofErr w:type="spellEnd"/>
    </w:p>
    <w:p w:rsidR="00ED02F2" w:rsidRDefault="00ED02F2" w:rsidP="00ED02F2">
      <w:pPr>
        <w:widowControl/>
        <w:numPr>
          <w:ilvl w:val="0"/>
          <w:numId w:val="3"/>
        </w:numPr>
        <w:autoSpaceDE/>
        <w:adjustRightInd/>
        <w:spacing w:after="200" w:line="276" w:lineRule="auto"/>
        <w:ind w:firstLine="360"/>
        <w:jc w:val="both"/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Моя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семья</w:t>
      </w:r>
      <w:proofErr w:type="spellEnd"/>
      <w:r>
        <w:rPr>
          <w:rFonts w:eastAsia="Times New Roman"/>
          <w:bCs/>
        </w:rPr>
        <w:t xml:space="preserve"> </w:t>
      </w:r>
    </w:p>
    <w:p w:rsidR="00ED02F2" w:rsidRDefault="00ED02F2" w:rsidP="00ED02F2">
      <w:pPr>
        <w:widowControl/>
        <w:numPr>
          <w:ilvl w:val="0"/>
          <w:numId w:val="3"/>
        </w:numPr>
        <w:autoSpaceDE/>
        <w:adjustRightInd/>
        <w:spacing w:after="200" w:line="276" w:lineRule="auto"/>
        <w:ind w:firstLine="360"/>
        <w:jc w:val="both"/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Мои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лучшие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друзья</w:t>
      </w:r>
      <w:proofErr w:type="spellEnd"/>
      <w:r>
        <w:rPr>
          <w:rFonts w:eastAsia="Times New Roman"/>
          <w:bCs/>
        </w:rPr>
        <w:t xml:space="preserve"> </w:t>
      </w:r>
    </w:p>
    <w:p w:rsidR="00ED02F2" w:rsidRDefault="00ED02F2" w:rsidP="00ED02F2">
      <w:pPr>
        <w:widowControl/>
        <w:numPr>
          <w:ilvl w:val="0"/>
          <w:numId w:val="3"/>
        </w:numPr>
        <w:autoSpaceDE/>
        <w:adjustRightInd/>
        <w:spacing w:after="200" w:line="276" w:lineRule="auto"/>
        <w:ind w:firstLine="360"/>
        <w:jc w:val="both"/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Тайны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моего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характера</w:t>
      </w:r>
      <w:proofErr w:type="spellEnd"/>
    </w:p>
    <w:p w:rsidR="00ED02F2" w:rsidRDefault="00ED02F2" w:rsidP="00ED02F2">
      <w:pPr>
        <w:widowControl/>
        <w:numPr>
          <w:ilvl w:val="0"/>
          <w:numId w:val="3"/>
        </w:numPr>
        <w:autoSpaceDE/>
        <w:adjustRightInd/>
        <w:spacing w:after="200" w:line="276" w:lineRule="auto"/>
        <w:ind w:firstLine="360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А когда я вырасту, я буду …</w:t>
      </w:r>
    </w:p>
    <w:p w:rsidR="00ED02F2" w:rsidRDefault="00ED02F2" w:rsidP="00ED02F2">
      <w:pPr>
        <w:widowControl/>
        <w:numPr>
          <w:ilvl w:val="0"/>
          <w:numId w:val="3"/>
        </w:numPr>
        <w:autoSpaceDE/>
        <w:adjustRightInd/>
        <w:spacing w:after="200" w:line="276" w:lineRule="auto"/>
        <w:ind w:firstLine="360"/>
        <w:jc w:val="both"/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Мои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увлечения</w:t>
      </w:r>
      <w:proofErr w:type="spellEnd"/>
      <w:r>
        <w:rPr>
          <w:rFonts w:eastAsia="Times New Roman"/>
          <w:bCs/>
        </w:rPr>
        <w:t xml:space="preserve"> </w:t>
      </w:r>
    </w:p>
    <w:p w:rsidR="00ED02F2" w:rsidRDefault="00ED02F2" w:rsidP="00ED02F2">
      <w:pPr>
        <w:widowControl/>
        <w:numPr>
          <w:ilvl w:val="0"/>
          <w:numId w:val="3"/>
        </w:numPr>
        <w:autoSpaceDE/>
        <w:adjustRightInd/>
        <w:spacing w:after="200" w:line="276" w:lineRule="auto"/>
        <w:ind w:firstLine="360"/>
        <w:jc w:val="both"/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Мои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кружки</w:t>
      </w:r>
      <w:proofErr w:type="spellEnd"/>
      <w:r>
        <w:rPr>
          <w:rFonts w:eastAsia="Times New Roman"/>
          <w:bCs/>
        </w:rPr>
        <w:t xml:space="preserve">, </w:t>
      </w:r>
      <w:proofErr w:type="spellStart"/>
      <w:r>
        <w:rPr>
          <w:rFonts w:eastAsia="Times New Roman"/>
          <w:bCs/>
        </w:rPr>
        <w:t>секции</w:t>
      </w:r>
      <w:proofErr w:type="spellEnd"/>
      <w:r>
        <w:rPr>
          <w:rFonts w:eastAsia="Times New Roman"/>
          <w:bCs/>
        </w:rPr>
        <w:t xml:space="preserve">, </w:t>
      </w:r>
      <w:proofErr w:type="spellStart"/>
      <w:r>
        <w:rPr>
          <w:rFonts w:eastAsia="Times New Roman"/>
          <w:bCs/>
        </w:rPr>
        <w:t>клубы</w:t>
      </w:r>
      <w:proofErr w:type="spellEnd"/>
    </w:p>
    <w:p w:rsidR="00ED02F2" w:rsidRDefault="00ED02F2" w:rsidP="00ED02F2">
      <w:pPr>
        <w:widowControl/>
        <w:numPr>
          <w:ilvl w:val="0"/>
          <w:numId w:val="3"/>
        </w:numPr>
        <w:autoSpaceDE/>
        <w:adjustRightInd/>
        <w:spacing w:after="200" w:line="276" w:lineRule="auto"/>
        <w:ind w:firstLine="360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Моё участие в школьных праздниках и мероприятиях (д</w:t>
      </w:r>
      <w:r>
        <w:rPr>
          <w:rFonts w:eastAsia="Times New Roman"/>
          <w:lang w:val="ru-RU"/>
        </w:rPr>
        <w:t>ва варианта – для мальчиков и девочек).</w:t>
      </w:r>
    </w:p>
    <w:p w:rsidR="00ED02F2" w:rsidRDefault="00ED02F2" w:rsidP="00ED02F2">
      <w:pPr>
        <w:ind w:firstLine="567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1.2. </w:t>
      </w:r>
      <w:r>
        <w:rPr>
          <w:rFonts w:eastAsia="Times New Roman"/>
        </w:rPr>
        <w:t>II</w:t>
      </w:r>
      <w:r>
        <w:rPr>
          <w:rFonts w:eastAsia="Times New Roman"/>
          <w:lang w:val="ru-RU"/>
        </w:rPr>
        <w:t xml:space="preserve"> раздел: «Копилка достижений» включает в себя:</w:t>
      </w:r>
    </w:p>
    <w:p w:rsidR="00ED02F2" w:rsidRDefault="00ED02F2" w:rsidP="00ED02F2">
      <w:pPr>
        <w:widowControl/>
        <w:numPr>
          <w:ilvl w:val="0"/>
          <w:numId w:val="4"/>
        </w:numPr>
        <w:autoSpaceDE/>
        <w:adjustRightInd/>
        <w:spacing w:after="200" w:line="276" w:lineRule="auto"/>
        <w:jc w:val="both"/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lastRenderedPageBreak/>
        <w:t>Перечень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сертифицированных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документов</w:t>
      </w:r>
      <w:proofErr w:type="spellEnd"/>
      <w:r>
        <w:rPr>
          <w:rFonts w:eastAsia="Times New Roman"/>
          <w:bCs/>
          <w:lang w:val="ru-RU"/>
        </w:rPr>
        <w:t>.</w:t>
      </w:r>
    </w:p>
    <w:p w:rsidR="00ED02F2" w:rsidRDefault="00ED02F2" w:rsidP="00ED02F2">
      <w:pPr>
        <w:widowControl/>
        <w:numPr>
          <w:ilvl w:val="0"/>
          <w:numId w:val="4"/>
        </w:numPr>
        <w:autoSpaceDE/>
        <w:adjustRightInd/>
        <w:spacing w:after="200" w:line="276" w:lineRule="auto"/>
        <w:jc w:val="both"/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Оригиналы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или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копии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наград</w:t>
      </w:r>
      <w:proofErr w:type="spellEnd"/>
      <w:r>
        <w:rPr>
          <w:rFonts w:eastAsia="Times New Roman"/>
          <w:bCs/>
          <w:lang w:val="ru-RU"/>
        </w:rPr>
        <w:t>.</w:t>
      </w:r>
    </w:p>
    <w:p w:rsidR="00ED02F2" w:rsidRDefault="00ED02F2" w:rsidP="00ED02F2">
      <w:pPr>
        <w:widowControl/>
        <w:numPr>
          <w:ilvl w:val="0"/>
          <w:numId w:val="4"/>
        </w:numPr>
        <w:autoSpaceDE/>
        <w:adjustRightInd/>
        <w:spacing w:after="200" w:line="276" w:lineRule="auto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Работы, которыми я горжусь (по предметам).</w:t>
      </w:r>
    </w:p>
    <w:p w:rsidR="00ED02F2" w:rsidRDefault="00ED02F2" w:rsidP="00ED02F2">
      <w:pPr>
        <w:ind w:firstLine="567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 xml:space="preserve">1.3. </w:t>
      </w:r>
      <w:r>
        <w:rPr>
          <w:rFonts w:eastAsia="Times New Roman"/>
        </w:rPr>
        <w:t>III</w:t>
      </w:r>
      <w:r>
        <w:rPr>
          <w:rFonts w:eastAsia="Times New Roman"/>
          <w:lang w:val="ru-RU"/>
        </w:rPr>
        <w:t xml:space="preserve"> раздел: «Копилка творческих работ» включает в себя:</w:t>
      </w:r>
    </w:p>
    <w:p w:rsidR="00ED02F2" w:rsidRDefault="00ED02F2" w:rsidP="00ED02F2">
      <w:pPr>
        <w:widowControl/>
        <w:numPr>
          <w:ilvl w:val="0"/>
          <w:numId w:val="5"/>
        </w:numPr>
        <w:autoSpaceDE/>
        <w:adjustRightInd/>
        <w:spacing w:after="200" w:line="276" w:lineRule="auto"/>
        <w:jc w:val="both"/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Перечень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представленных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работ</w:t>
      </w:r>
      <w:proofErr w:type="spellEnd"/>
    </w:p>
    <w:p w:rsidR="00ED02F2" w:rsidRDefault="00ED02F2" w:rsidP="00ED02F2">
      <w:pPr>
        <w:widowControl/>
        <w:numPr>
          <w:ilvl w:val="0"/>
          <w:numId w:val="5"/>
        </w:numPr>
        <w:autoSpaceDE/>
        <w:adjustRightInd/>
        <w:spacing w:after="200" w:line="276" w:lineRule="auto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Оригиналы или фотографии творческих и научных работ</w:t>
      </w:r>
    </w:p>
    <w:p w:rsidR="00ED02F2" w:rsidRDefault="00ED02F2" w:rsidP="00ED02F2">
      <w:pPr>
        <w:ind w:firstLine="567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 xml:space="preserve">1.4. </w:t>
      </w:r>
      <w:r>
        <w:rPr>
          <w:rFonts w:eastAsia="Times New Roman"/>
        </w:rPr>
        <w:t>IV</w:t>
      </w:r>
      <w:r>
        <w:rPr>
          <w:rFonts w:eastAsia="Times New Roman"/>
          <w:lang w:val="ru-RU"/>
        </w:rPr>
        <w:t xml:space="preserve"> раздел: «Отзывы и пожелания» состоит из характеристики отношения ученика к различным видам деятельности, представленные учителем, родителями, одноклассниками, работниками системы дополнительного образования и </w:t>
      </w:r>
      <w:proofErr w:type="gramStart"/>
      <w:r>
        <w:rPr>
          <w:rFonts w:eastAsia="Times New Roman"/>
          <w:lang w:val="ru-RU"/>
        </w:rPr>
        <w:t>др.,</w:t>
      </w:r>
      <w:proofErr w:type="gramEnd"/>
      <w:r>
        <w:rPr>
          <w:rFonts w:eastAsia="Times New Roman"/>
          <w:lang w:val="ru-RU"/>
        </w:rPr>
        <w:t xml:space="preserve"> а также письменный анализ самого школьника своей конкретной деятельности и её результатов.</w:t>
      </w:r>
    </w:p>
    <w:p w:rsidR="00ED02F2" w:rsidRDefault="00ED02F2" w:rsidP="00ED02F2">
      <w:pPr>
        <w:ind w:firstLine="567"/>
        <w:jc w:val="both"/>
        <w:rPr>
          <w:rFonts w:eastAsia="Times New Roman"/>
          <w:lang w:val="ru-RU"/>
        </w:rPr>
      </w:pPr>
    </w:p>
    <w:p w:rsidR="00ED02F2" w:rsidRDefault="00ED02F2" w:rsidP="00ED02F2">
      <w:pPr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 xml:space="preserve"> Оформление портфолио.</w:t>
      </w:r>
    </w:p>
    <w:p w:rsidR="00ED02F2" w:rsidRDefault="00ED02F2" w:rsidP="00ED02F2">
      <w:pPr>
        <w:ind w:firstLine="570"/>
        <w:jc w:val="both"/>
        <w:rPr>
          <w:rFonts w:eastAsia="Times New Roman"/>
          <w:lang w:val="ru-RU"/>
        </w:rPr>
      </w:pPr>
      <w:r>
        <w:rPr>
          <w:rFonts w:eastAsia="Times New Roman"/>
          <w:bCs/>
          <w:lang w:val="ru-RU"/>
        </w:rPr>
        <w:t>1. Рабочую папку</w:t>
      </w:r>
      <w:r>
        <w:rPr>
          <w:rFonts w:eastAsia="Times New Roman"/>
          <w:lang w:val="ru-RU"/>
        </w:rPr>
        <w:t xml:space="preserve"> (портфолио) учащийся оформляет в соответствии с принятой в школе комплексной структурой. Обучающийся имеет право (по своему усмотрению) включать в папку с файлами дополнительные разделы, материалы, элементы оформления и т. п., отражающие его индивидуальность.</w:t>
      </w:r>
    </w:p>
    <w:p w:rsidR="00ED02F2" w:rsidRDefault="00ED02F2" w:rsidP="00ED02F2">
      <w:pPr>
        <w:ind w:firstLine="57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2. При формировании портфолио соблюдается принцип добровольности.</w:t>
      </w:r>
    </w:p>
    <w:p w:rsidR="00ED02F2" w:rsidRDefault="00ED02F2" w:rsidP="00ED02F2">
      <w:pPr>
        <w:ind w:firstLine="57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3. При оформлении портфолио должны соблюдаться следующие требования:</w:t>
      </w:r>
    </w:p>
    <w:p w:rsidR="00ED02F2" w:rsidRDefault="00ED02F2" w:rsidP="00ED02F2">
      <w:pPr>
        <w:ind w:left="1290" w:hanging="36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</w:t>
      </w:r>
      <w:r>
        <w:rPr>
          <w:rFonts w:eastAsia="Times New Roman"/>
          <w:sz w:val="14"/>
          <w:szCs w:val="14"/>
        </w:rPr>
        <w:t>      </w:t>
      </w:r>
      <w:r>
        <w:rPr>
          <w:rFonts w:eastAsia="Times New Roman"/>
          <w:sz w:val="14"/>
          <w:szCs w:val="14"/>
          <w:lang w:val="ru-RU"/>
        </w:rPr>
        <w:t xml:space="preserve"> </w:t>
      </w:r>
      <w:r>
        <w:rPr>
          <w:rFonts w:eastAsia="Times New Roman"/>
          <w:lang w:val="ru-RU"/>
        </w:rPr>
        <w:t>систематичность и регулярность ведения портфолио;</w:t>
      </w:r>
    </w:p>
    <w:p w:rsidR="00ED02F2" w:rsidRDefault="00ED02F2" w:rsidP="00ED02F2">
      <w:pPr>
        <w:ind w:left="1290" w:hanging="36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</w:t>
      </w:r>
      <w:r>
        <w:rPr>
          <w:rFonts w:eastAsia="Times New Roman"/>
          <w:sz w:val="14"/>
          <w:szCs w:val="14"/>
        </w:rPr>
        <w:t>      </w:t>
      </w:r>
      <w:r>
        <w:rPr>
          <w:rFonts w:eastAsia="Times New Roman"/>
          <w:sz w:val="14"/>
          <w:szCs w:val="14"/>
          <w:lang w:val="ru-RU"/>
        </w:rPr>
        <w:t xml:space="preserve"> </w:t>
      </w:r>
      <w:r>
        <w:rPr>
          <w:rFonts w:eastAsia="Times New Roman"/>
          <w:lang w:val="ru-RU"/>
        </w:rPr>
        <w:t>достоверность сведений, представленных в портфолио;</w:t>
      </w:r>
    </w:p>
    <w:p w:rsidR="00ED02F2" w:rsidRDefault="00ED02F2" w:rsidP="00ED02F2">
      <w:pPr>
        <w:ind w:left="1290" w:hanging="36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</w:t>
      </w:r>
      <w:r>
        <w:rPr>
          <w:rFonts w:eastAsia="Times New Roman"/>
          <w:sz w:val="14"/>
          <w:szCs w:val="14"/>
        </w:rPr>
        <w:t>      </w:t>
      </w:r>
      <w:r>
        <w:rPr>
          <w:rFonts w:eastAsia="Times New Roman"/>
          <w:sz w:val="14"/>
          <w:szCs w:val="14"/>
          <w:lang w:val="ru-RU"/>
        </w:rPr>
        <w:t xml:space="preserve"> </w:t>
      </w:r>
      <w:r>
        <w:rPr>
          <w:rFonts w:eastAsia="Times New Roman"/>
          <w:lang w:val="ru-RU"/>
        </w:rPr>
        <w:t>аккуратность и эстетичность оформления;</w:t>
      </w:r>
    </w:p>
    <w:p w:rsidR="00ED02F2" w:rsidRDefault="00ED02F2" w:rsidP="00ED02F2">
      <w:pPr>
        <w:ind w:left="1290" w:hanging="36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</w:t>
      </w:r>
      <w:r>
        <w:rPr>
          <w:rFonts w:eastAsia="Times New Roman"/>
          <w:sz w:val="14"/>
          <w:szCs w:val="14"/>
        </w:rPr>
        <w:t>      </w:t>
      </w:r>
      <w:r>
        <w:rPr>
          <w:rFonts w:eastAsia="Times New Roman"/>
          <w:sz w:val="14"/>
          <w:szCs w:val="14"/>
          <w:lang w:val="ru-RU"/>
        </w:rPr>
        <w:t xml:space="preserve"> </w:t>
      </w:r>
      <w:r>
        <w:rPr>
          <w:rFonts w:eastAsia="Times New Roman"/>
          <w:lang w:val="ru-RU"/>
        </w:rPr>
        <w:t>разборчивость при ведении записей;</w:t>
      </w:r>
    </w:p>
    <w:p w:rsidR="00ED02F2" w:rsidRDefault="00ED02F2" w:rsidP="00ED02F2">
      <w:pPr>
        <w:ind w:left="1290" w:hanging="36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</w:t>
      </w:r>
      <w:r>
        <w:rPr>
          <w:rFonts w:eastAsia="Times New Roman"/>
          <w:sz w:val="14"/>
          <w:szCs w:val="14"/>
        </w:rPr>
        <w:t>      </w:t>
      </w:r>
      <w:r>
        <w:rPr>
          <w:rFonts w:eastAsia="Times New Roman"/>
          <w:sz w:val="14"/>
          <w:szCs w:val="14"/>
          <w:lang w:val="ru-RU"/>
        </w:rPr>
        <w:t xml:space="preserve"> </w:t>
      </w:r>
      <w:r>
        <w:rPr>
          <w:rFonts w:eastAsia="Times New Roman"/>
          <w:lang w:val="ru-RU"/>
        </w:rPr>
        <w:t>целостность и эстетическая завершенность представленных материалов;</w:t>
      </w:r>
    </w:p>
    <w:p w:rsidR="00ED02F2" w:rsidRDefault="00ED02F2" w:rsidP="00ED02F2">
      <w:pPr>
        <w:ind w:left="1290" w:hanging="36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</w:t>
      </w:r>
      <w:r>
        <w:rPr>
          <w:rFonts w:eastAsia="Times New Roman"/>
          <w:sz w:val="14"/>
          <w:szCs w:val="14"/>
        </w:rPr>
        <w:t>      </w:t>
      </w:r>
      <w:r>
        <w:rPr>
          <w:rFonts w:eastAsia="Times New Roman"/>
          <w:sz w:val="14"/>
          <w:szCs w:val="14"/>
          <w:lang w:val="ru-RU"/>
        </w:rPr>
        <w:t xml:space="preserve"> </w:t>
      </w:r>
      <w:r>
        <w:rPr>
          <w:rFonts w:eastAsia="Times New Roman"/>
          <w:lang w:val="ru-RU"/>
        </w:rPr>
        <w:t>наглядность.</w:t>
      </w:r>
    </w:p>
    <w:p w:rsidR="00ED02F2" w:rsidRDefault="00ED02F2" w:rsidP="00ED02F2">
      <w:pPr>
        <w:ind w:firstLine="567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4.</w:t>
      </w:r>
      <w:r>
        <w:rPr>
          <w:rFonts w:eastAsia="Times New Roman"/>
        </w:rPr>
        <w:t> </w:t>
      </w:r>
      <w:r>
        <w:rPr>
          <w:rFonts w:eastAsia="Times New Roman"/>
          <w:lang w:val="ru-RU"/>
        </w:rPr>
        <w:t xml:space="preserve"> Индивидуальные образовательные достижения обучающегося и все необходимые сведения фиксируются в портфолио в течение года.</w:t>
      </w:r>
    </w:p>
    <w:p w:rsidR="00ED02F2" w:rsidRDefault="00ED02F2" w:rsidP="00ED02F2">
      <w:pPr>
        <w:ind w:firstLine="567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5.</w:t>
      </w:r>
      <w:r>
        <w:rPr>
          <w:rFonts w:eastAsia="Times New Roman"/>
        </w:rPr>
        <w:t>     </w:t>
      </w:r>
      <w:r>
        <w:rPr>
          <w:rFonts w:eastAsia="Times New Roman"/>
          <w:lang w:val="ru-RU"/>
        </w:rPr>
        <w:t xml:space="preserve"> В конце учебного года проводится анализ портфолио и исчисление итоговой оценки (рейтинга) личных достижений обучающегося в образовательной, творческой и спортивной деятельности.</w:t>
      </w:r>
    </w:p>
    <w:p w:rsidR="00ED02F2" w:rsidRDefault="00ED02F2" w:rsidP="00ED02F2">
      <w:pPr>
        <w:ind w:firstLine="567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6.</w:t>
      </w:r>
      <w:r>
        <w:rPr>
          <w:rFonts w:eastAsia="Times New Roman"/>
        </w:rPr>
        <w:t> </w:t>
      </w:r>
      <w:r>
        <w:rPr>
          <w:rFonts w:eastAsia="Times New Roman"/>
          <w:lang w:val="ru-RU"/>
        </w:rPr>
        <w:t xml:space="preserve"> Анализ портфолио производится экспертной группой, назначенной приказом директора ОУ. В состав экспертной группы в обязательном порядке входит классный руководитель, а также представители родительского комитета класса, классного актива и администрации школы. Обучающиеся имеют право участвовать в процедуре анализа их портфолио.</w:t>
      </w:r>
    </w:p>
    <w:p w:rsidR="00ED02F2" w:rsidRDefault="00ED02F2" w:rsidP="00ED02F2">
      <w:pPr>
        <w:jc w:val="both"/>
        <w:rPr>
          <w:rFonts w:eastAsia="Times New Roman"/>
          <w:lang w:val="ru-RU"/>
        </w:rPr>
      </w:pPr>
    </w:p>
    <w:p w:rsidR="00ED02F2" w:rsidRDefault="00ED02F2" w:rsidP="00ED02F2">
      <w:pPr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 xml:space="preserve"> Критерии оценки достижений учащихся.</w:t>
      </w:r>
    </w:p>
    <w:p w:rsidR="00ED02F2" w:rsidRDefault="00ED02F2" w:rsidP="00ED02F2">
      <w:pPr>
        <w:ind w:firstLine="567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Портфолио учащихся оценивается классным руководителем  не реже 1 раза в полугодие по следующим критериям:</w:t>
      </w:r>
    </w:p>
    <w:p w:rsidR="00ED02F2" w:rsidRDefault="00ED02F2" w:rsidP="00ED02F2">
      <w:pPr>
        <w:ind w:firstLine="567"/>
        <w:jc w:val="both"/>
        <w:rPr>
          <w:rFonts w:eastAsia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ED02F2" w:rsidTr="00ED02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F2" w:rsidRDefault="00ED02F2">
            <w:pPr>
              <w:jc w:val="both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Раздел</w:t>
            </w:r>
            <w:proofErr w:type="spellEnd"/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F2" w:rsidRDefault="00ED02F2">
            <w:pPr>
              <w:jc w:val="both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Индикатор</w:t>
            </w:r>
            <w:proofErr w:type="spellEnd"/>
          </w:p>
          <w:p w:rsidR="00ED02F2" w:rsidRDefault="00ED02F2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F2" w:rsidRDefault="00ED02F2">
            <w:pPr>
              <w:jc w:val="both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Баллы</w:t>
            </w:r>
            <w:proofErr w:type="spellEnd"/>
          </w:p>
        </w:tc>
      </w:tr>
      <w:tr w:rsidR="00ED02F2" w:rsidTr="00ED02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F2" w:rsidRDefault="00ED02F2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Раздел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>«</w:t>
            </w:r>
            <w:proofErr w:type="spellStart"/>
            <w:r>
              <w:rPr>
                <w:rFonts w:eastAsia="Times New Roman"/>
              </w:rPr>
              <w:t>Давайте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познакомимся</w:t>
            </w:r>
            <w:proofErr w:type="spellEnd"/>
            <w:proofErr w:type="gramStart"/>
            <w:r>
              <w:rPr>
                <w:rFonts w:eastAsia="Times New Roman"/>
              </w:rPr>
              <w:t>!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>»</w:t>
            </w:r>
            <w:proofErr w:type="gramEnd"/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F2" w:rsidRDefault="00ED02F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- красочность оформления, правильность заполнения данных, эстетичность, наличие положительных оценок учителя стараний ученика, наличие фото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F2" w:rsidRDefault="00ED02F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- 5 баллов - индикатор полностью соответствует требованиям;</w:t>
            </w:r>
          </w:p>
          <w:p w:rsidR="00ED02F2" w:rsidRDefault="00ED02F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- 3 </w:t>
            </w:r>
            <w:proofErr w:type="spellStart"/>
            <w:r>
              <w:rPr>
                <w:rFonts w:eastAsia="Times New Roman"/>
              </w:rPr>
              <w:t>балла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незначительные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замечания</w:t>
            </w:r>
            <w:proofErr w:type="spellEnd"/>
          </w:p>
        </w:tc>
      </w:tr>
      <w:tr w:rsidR="00ED02F2" w:rsidRPr="002521BA" w:rsidTr="00ED02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F2" w:rsidRDefault="00ED02F2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Раздел</w:t>
            </w:r>
            <w:proofErr w:type="spellEnd"/>
            <w:r>
              <w:rPr>
                <w:rFonts w:eastAsia="Times New Roman"/>
              </w:rPr>
              <w:t xml:space="preserve"> «</w:t>
            </w:r>
            <w:proofErr w:type="spellStart"/>
            <w:r>
              <w:rPr>
                <w:rFonts w:eastAsia="Times New Roman"/>
              </w:rPr>
              <w:t>Копилка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достижений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9"/>
              </w:rPr>
              <w:t>»</w:t>
            </w:r>
            <w:r>
              <w:rPr>
                <w:rFonts w:eastAsia="Times New Roman"/>
                <w:color w:val="000000"/>
                <w:spacing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F2" w:rsidRDefault="00ED02F2">
            <w:pPr>
              <w:ind w:left="33"/>
              <w:jc w:val="both"/>
              <w:rPr>
                <w:rFonts w:eastAsia="Times New Roman"/>
                <w:lang w:val="ru-RU"/>
              </w:rPr>
            </w:pPr>
            <w:proofErr w:type="gramStart"/>
            <w:r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  <w:sz w:val="14"/>
                <w:szCs w:val="14"/>
              </w:rPr>
              <w:t>   </w:t>
            </w:r>
            <w:r>
              <w:rPr>
                <w:rFonts w:eastAsia="Times New Roman"/>
                <w:lang w:val="ru-RU"/>
              </w:rPr>
              <w:t xml:space="preserve">федеральный уровень: победитель – 10 баллов; призер </w:t>
            </w:r>
            <w:r>
              <w:rPr>
                <w:rFonts w:eastAsia="Times New Roman"/>
                <w:lang w:val="ru-RU"/>
              </w:rPr>
              <w:lastRenderedPageBreak/>
              <w:t>– 8 баллов; участник – 3 балла;</w:t>
            </w:r>
            <w:proofErr w:type="gramEnd"/>
          </w:p>
          <w:p w:rsidR="00ED02F2" w:rsidRDefault="00ED02F2">
            <w:pPr>
              <w:ind w:left="33"/>
              <w:jc w:val="both"/>
              <w:rPr>
                <w:rFonts w:eastAsia="Times New Roman"/>
                <w:lang w:val="ru-RU"/>
              </w:rPr>
            </w:pPr>
            <w:proofErr w:type="gramStart"/>
            <w:r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  <w:sz w:val="14"/>
                <w:szCs w:val="14"/>
              </w:rPr>
              <w:t>  </w:t>
            </w:r>
            <w:r>
              <w:rPr>
                <w:rFonts w:eastAsia="Times New Roman"/>
                <w:lang w:val="ru-RU"/>
              </w:rPr>
              <w:t>региональный уровень: победитель – 6 баллов; призер – 5 баллов; участник – 2 балла;</w:t>
            </w:r>
            <w:proofErr w:type="gramEnd"/>
          </w:p>
          <w:p w:rsidR="00ED02F2" w:rsidRDefault="00ED02F2">
            <w:pPr>
              <w:ind w:left="33"/>
              <w:jc w:val="both"/>
              <w:rPr>
                <w:rFonts w:eastAsia="Times New Roman"/>
                <w:lang w:val="ru-RU"/>
              </w:rPr>
            </w:pPr>
            <w:proofErr w:type="gramStart"/>
            <w:r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  <w:sz w:val="14"/>
                <w:szCs w:val="14"/>
              </w:rPr>
              <w:t>  </w:t>
            </w:r>
            <w:r>
              <w:rPr>
                <w:rFonts w:eastAsia="Times New Roman"/>
                <w:lang w:val="ru-RU"/>
              </w:rPr>
              <w:t>муниципальный уровень: победитель – 4 балла, призер – 3 балла; участник – 1 балл;</w:t>
            </w:r>
            <w:proofErr w:type="gramEnd"/>
          </w:p>
          <w:p w:rsidR="00ED02F2" w:rsidRDefault="00ED02F2">
            <w:pPr>
              <w:ind w:left="33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  <w:sz w:val="14"/>
                <w:szCs w:val="14"/>
              </w:rPr>
              <w:t>   </w:t>
            </w:r>
            <w:r>
              <w:rPr>
                <w:rFonts w:eastAsia="Times New Roman"/>
                <w:lang w:val="ru-RU"/>
              </w:rPr>
              <w:t>школьный уровень: победитель, призер – 2 балла; участник –1 балл;</w:t>
            </w:r>
          </w:p>
          <w:p w:rsidR="00ED02F2" w:rsidRDefault="00ED02F2">
            <w:pPr>
              <w:ind w:left="33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  <w:sz w:val="14"/>
                <w:szCs w:val="14"/>
              </w:rPr>
              <w:t>  </w:t>
            </w:r>
            <w:r>
              <w:rPr>
                <w:rFonts w:eastAsia="Times New Roman"/>
                <w:lang w:val="ru-RU"/>
              </w:rPr>
              <w:t>классный уровень: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ru-RU"/>
              </w:rPr>
              <w:t xml:space="preserve"> победитель, призер – 1 балл.</w:t>
            </w:r>
          </w:p>
          <w:p w:rsidR="00ED02F2" w:rsidRDefault="00ED02F2">
            <w:pPr>
              <w:ind w:left="3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наличие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работ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предметам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F2" w:rsidRDefault="00ED02F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- 5 баллов - от 5 и больше работ по каждому предмету;</w:t>
            </w:r>
          </w:p>
          <w:p w:rsidR="00ED02F2" w:rsidRDefault="00ED02F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- 3 балла – 3-4 работы по каждому предмету;</w:t>
            </w:r>
          </w:p>
          <w:p w:rsidR="00ED02F2" w:rsidRDefault="00ED02F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- 1 балл – менее 3 работ по каждому предмету</w:t>
            </w:r>
          </w:p>
        </w:tc>
      </w:tr>
      <w:tr w:rsidR="00ED02F2" w:rsidRPr="002521BA" w:rsidTr="00ED02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F2" w:rsidRDefault="00ED02F2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Раздел</w:t>
            </w:r>
            <w:proofErr w:type="spellEnd"/>
            <w:r>
              <w:rPr>
                <w:rFonts w:eastAsia="Times New Roman"/>
              </w:rPr>
              <w:t xml:space="preserve"> «</w:t>
            </w:r>
            <w:proofErr w:type="spellStart"/>
            <w:r>
              <w:rPr>
                <w:rFonts w:eastAsia="Times New Roman"/>
              </w:rPr>
              <w:t>Копилка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творческих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работ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9"/>
              </w:rPr>
              <w:t>»</w:t>
            </w:r>
            <w:r>
              <w:rPr>
                <w:rFonts w:eastAsia="Times New Roman"/>
                <w:color w:val="000000"/>
                <w:spacing w:val="20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F2" w:rsidRDefault="00ED02F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- наличие рисунков, фото, творческих работ.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F2" w:rsidRDefault="00ED02F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- 5 баллов – наличие от 5 и больше работ;</w:t>
            </w:r>
          </w:p>
          <w:p w:rsidR="00ED02F2" w:rsidRDefault="00ED02F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- 3 балла – количество работ составляет 3-4;</w:t>
            </w:r>
          </w:p>
          <w:p w:rsidR="00ED02F2" w:rsidRDefault="00ED02F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- 1 балл – недостаточная информация о творчестве ученика</w:t>
            </w:r>
          </w:p>
        </w:tc>
      </w:tr>
      <w:tr w:rsidR="00ED02F2" w:rsidRPr="002521BA" w:rsidTr="00ED02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F2" w:rsidRDefault="00ED02F2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Раздел</w:t>
            </w:r>
            <w:proofErr w:type="spellEnd"/>
            <w:r>
              <w:rPr>
                <w:rFonts w:eastAsia="Times New Roman"/>
              </w:rPr>
              <w:t xml:space="preserve"> «</w:t>
            </w:r>
            <w:proofErr w:type="spellStart"/>
            <w:r>
              <w:rPr>
                <w:rFonts w:eastAsia="Times New Roman"/>
              </w:rPr>
              <w:t>Отзывы</w:t>
            </w:r>
            <w:proofErr w:type="spell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пожелания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9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F2" w:rsidRDefault="00ED02F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наличие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положительных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отзывов</w:t>
            </w:r>
            <w:proofErr w:type="spell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пожеланий</w:t>
            </w:r>
            <w:proofErr w:type="spellEnd"/>
          </w:p>
          <w:p w:rsidR="00ED02F2" w:rsidRDefault="00ED02F2">
            <w:pPr>
              <w:jc w:val="both"/>
              <w:rPr>
                <w:rFonts w:eastAsia="Times New Roma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F2" w:rsidRDefault="00ED02F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- 5 баллов – отзывов и предложений;</w:t>
            </w:r>
          </w:p>
          <w:p w:rsidR="00ED02F2" w:rsidRDefault="00ED02F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- 1 балл – их отсутствие </w:t>
            </w:r>
          </w:p>
        </w:tc>
      </w:tr>
    </w:tbl>
    <w:p w:rsidR="00ED02F2" w:rsidRDefault="00ED02F2" w:rsidP="00ED02F2">
      <w:pPr>
        <w:widowControl/>
        <w:autoSpaceDE/>
        <w:adjustRightInd/>
        <w:ind w:left="360"/>
        <w:jc w:val="both"/>
        <w:rPr>
          <w:rFonts w:eastAsia="Times New Roman"/>
          <w:sz w:val="28"/>
          <w:szCs w:val="28"/>
          <w:lang w:val="ru-RU"/>
        </w:rPr>
      </w:pPr>
    </w:p>
    <w:p w:rsidR="004A70B9" w:rsidRPr="00ED02F2" w:rsidRDefault="004A70B9">
      <w:pPr>
        <w:rPr>
          <w:lang w:val="ru-RU"/>
        </w:rPr>
      </w:pPr>
    </w:p>
    <w:sectPr w:rsidR="004A70B9" w:rsidRPr="00ED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951"/>
    <w:multiLevelType w:val="hybridMultilevel"/>
    <w:tmpl w:val="26643982"/>
    <w:lvl w:ilvl="0" w:tplc="8C704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BD88F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55E31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D5A51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A509C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9A224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8A6CB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D5226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0C2C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15D07FB2"/>
    <w:multiLevelType w:val="hybridMultilevel"/>
    <w:tmpl w:val="3F2A923E"/>
    <w:lvl w:ilvl="0" w:tplc="E7789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228C5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90ACF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DE675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98E0D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3A0D3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D3EF1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ACCED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D6674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8731AA8"/>
    <w:multiLevelType w:val="hybridMultilevel"/>
    <w:tmpl w:val="AA6EC6C6"/>
    <w:lvl w:ilvl="0" w:tplc="4BD45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5A4A4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8BCDA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DA8D4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CC00B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4A8B7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F9C1A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CC401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FEE63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3E2773"/>
    <w:multiLevelType w:val="hybridMultilevel"/>
    <w:tmpl w:val="46FC8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81"/>
    <w:rsid w:val="002521BA"/>
    <w:rsid w:val="004A70B9"/>
    <w:rsid w:val="00AC3881"/>
    <w:rsid w:val="00E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2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2F2"/>
    <w:rPr>
      <w:rFonts w:ascii="Tahoma" w:eastAsia="Calibri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2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2F2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035F-03DD-4F5E-A1CC-05F7FA63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chernshool</dc:creator>
  <cp:keywords/>
  <dc:description/>
  <cp:lastModifiedBy>chernshool</cp:lastModifiedBy>
  <cp:revision>3</cp:revision>
  <cp:lastPrinted>2013-04-17T07:07:00Z</cp:lastPrinted>
  <dcterms:created xsi:type="dcterms:W3CDTF">2013-04-17T06:18:00Z</dcterms:created>
  <dcterms:modified xsi:type="dcterms:W3CDTF">2013-04-17T07:10:00Z</dcterms:modified>
</cp:coreProperties>
</file>